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1166EE9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36"/>
          <w:szCs w:val="36"/>
        </w:rPr>
      </w:pPr>
      <w:r w:rsidRPr="00AF33DD">
        <w:rPr>
          <w:rFonts w:ascii="Engravers MT" w:hAnsi="Engravers MT"/>
          <w:noProof/>
          <w:sz w:val="36"/>
          <w:szCs w:val="36"/>
        </w:rPr>
        <w:drawing>
          <wp:anchor distT="0" distB="0" distL="0" distR="0" simplePos="0" relativeHeight="251658240" behindDoc="1" locked="0" layoutInCell="1" hidden="0" allowOverlap="1" wp14:anchorId="1FABB330" wp14:editId="1905F941">
            <wp:simplePos x="0" y="0"/>
            <wp:positionH relativeFrom="page">
              <wp:posOffset>622935</wp:posOffset>
            </wp:positionH>
            <wp:positionV relativeFrom="page">
              <wp:posOffset>421640</wp:posOffset>
            </wp:positionV>
            <wp:extent cx="821055" cy="88900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F33DD">
        <w:rPr>
          <w:rFonts w:ascii="Engravers MT" w:hAnsi="Engravers MT"/>
          <w:noProof/>
          <w:sz w:val="36"/>
          <w:szCs w:val="36"/>
        </w:rPr>
        <w:drawing>
          <wp:anchor distT="0" distB="0" distL="0" distR="0" simplePos="0" relativeHeight="251659264" behindDoc="1" locked="0" layoutInCell="1" hidden="0" allowOverlap="1" wp14:anchorId="1537EAAA" wp14:editId="1D322A24">
            <wp:simplePos x="0" y="0"/>
            <wp:positionH relativeFrom="page">
              <wp:posOffset>6337935</wp:posOffset>
            </wp:positionH>
            <wp:positionV relativeFrom="page">
              <wp:posOffset>421640</wp:posOffset>
            </wp:positionV>
            <wp:extent cx="821055" cy="8890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F33DD" w:rsidRPr="00AF33DD">
        <w:rPr>
          <w:rFonts w:ascii="Engravers MT" w:hAnsi="Engravers MT"/>
          <w:color w:val="000000"/>
          <w:sz w:val="36"/>
          <w:szCs w:val="36"/>
        </w:rPr>
        <w:t>CLARE STANFORD MEMORIAL</w:t>
      </w:r>
    </w:p>
    <w:p w14:paraId="00000002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36"/>
          <w:szCs w:val="36"/>
        </w:rPr>
      </w:pPr>
      <w:r w:rsidRPr="00AF33DD">
        <w:rPr>
          <w:rFonts w:ascii="Engravers MT" w:hAnsi="Engravers MT"/>
          <w:color w:val="000000"/>
          <w:sz w:val="36"/>
          <w:szCs w:val="36"/>
        </w:rPr>
        <w:t xml:space="preserve">RECORD STATUS &amp; ROSE AWARD </w:t>
      </w:r>
    </w:p>
    <w:p w14:paraId="00000003" w14:textId="77777777" w:rsidR="000C142D" w:rsidRDefault="000C142D">
      <w:pPr>
        <w:widowControl w:val="0"/>
        <w:ind w:left="3386"/>
        <w:rPr>
          <w:color w:val="000000"/>
          <w:sz w:val="36"/>
          <w:szCs w:val="36"/>
        </w:rPr>
      </w:pPr>
    </w:p>
    <w:p w14:paraId="00000004" w14:textId="3300A498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8"/>
          <w:szCs w:val="28"/>
        </w:rPr>
      </w:pPr>
      <w:r w:rsidRPr="00AF33DD">
        <w:rPr>
          <w:rFonts w:ascii="Engravers MT" w:hAnsi="Engravers MT"/>
          <w:b/>
          <w:color w:val="000000"/>
          <w:sz w:val="28"/>
          <w:szCs w:val="28"/>
        </w:rPr>
        <w:t xml:space="preserve">Sunday </w:t>
      </w:r>
      <w:r w:rsidR="00AF33DD" w:rsidRPr="00AF33DD">
        <w:rPr>
          <w:rFonts w:ascii="Engravers MT" w:hAnsi="Engravers MT"/>
          <w:b/>
          <w:color w:val="000000"/>
          <w:sz w:val="28"/>
          <w:szCs w:val="28"/>
        </w:rPr>
        <w:t>29</w:t>
      </w:r>
      <w:r w:rsidRPr="00AF33DD">
        <w:rPr>
          <w:rFonts w:ascii="Engravers MT" w:hAnsi="Engravers MT"/>
          <w:b/>
          <w:color w:val="000000"/>
          <w:sz w:val="28"/>
          <w:szCs w:val="28"/>
          <w:vertAlign w:val="superscript"/>
        </w:rPr>
        <w:t>th</w:t>
      </w:r>
      <w:r w:rsidRPr="00AF33DD">
        <w:rPr>
          <w:rFonts w:ascii="Engravers MT" w:hAnsi="Engravers MT"/>
          <w:b/>
          <w:color w:val="000000"/>
          <w:sz w:val="28"/>
          <w:szCs w:val="28"/>
        </w:rPr>
        <w:t xml:space="preserve"> August 20</w:t>
      </w:r>
      <w:r w:rsidR="00AF33DD" w:rsidRPr="00AF33DD">
        <w:rPr>
          <w:rFonts w:ascii="Engravers MT" w:hAnsi="Engravers MT"/>
          <w:b/>
          <w:color w:val="000000"/>
          <w:sz w:val="28"/>
          <w:szCs w:val="28"/>
        </w:rPr>
        <w:t>21</w:t>
      </w:r>
    </w:p>
    <w:p w14:paraId="00000005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color w:val="000000"/>
        </w:rPr>
        <w:t>Rayleigh Town Archery Club</w:t>
      </w:r>
    </w:p>
    <w:p w14:paraId="00000006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proofErr w:type="spellStart"/>
      <w:r w:rsidRPr="00AF33DD">
        <w:rPr>
          <w:rFonts w:ascii="Engravers MT" w:hAnsi="Engravers MT"/>
          <w:color w:val="000000"/>
        </w:rPr>
        <w:t>Runwell</w:t>
      </w:r>
      <w:proofErr w:type="spellEnd"/>
      <w:r w:rsidRPr="00AF33DD">
        <w:rPr>
          <w:rFonts w:ascii="Engravers MT" w:hAnsi="Engravers MT"/>
          <w:color w:val="000000"/>
        </w:rPr>
        <w:t xml:space="preserve"> Hospital Sports and Social Club, </w:t>
      </w:r>
      <w:proofErr w:type="spellStart"/>
      <w:r w:rsidRPr="00AF33DD">
        <w:rPr>
          <w:rFonts w:ascii="Engravers MT" w:hAnsi="Engravers MT"/>
          <w:color w:val="000000"/>
        </w:rPr>
        <w:t>Runwell</w:t>
      </w:r>
      <w:proofErr w:type="spellEnd"/>
      <w:r w:rsidRPr="00AF33DD">
        <w:rPr>
          <w:rFonts w:ascii="Engravers MT" w:hAnsi="Engravers MT"/>
          <w:color w:val="000000"/>
        </w:rPr>
        <w:t xml:space="preserve"> Chase,</w:t>
      </w:r>
    </w:p>
    <w:p w14:paraId="00000007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color w:val="000000"/>
        </w:rPr>
        <w:t>Wickford, Essex SS11 7XX</w:t>
      </w:r>
    </w:p>
    <w:p w14:paraId="00000008" w14:textId="77777777" w:rsidR="000C142D" w:rsidRDefault="000C142D">
      <w:pPr>
        <w:widowControl w:val="0"/>
        <w:jc w:val="center"/>
        <w:rPr>
          <w:color w:val="000000"/>
          <w:sz w:val="18"/>
          <w:szCs w:val="18"/>
        </w:rPr>
      </w:pPr>
    </w:p>
    <w:p w14:paraId="00000009" w14:textId="634DDB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16"/>
          <w:szCs w:val="16"/>
        </w:rPr>
      </w:pPr>
      <w:r w:rsidRPr="00AF33DD">
        <w:rPr>
          <w:rFonts w:ascii="Engravers MT" w:hAnsi="Engravers MT"/>
          <w:b/>
          <w:color w:val="000000"/>
        </w:rPr>
        <w:t>JUDGE</w:t>
      </w:r>
      <w:r w:rsidRPr="00AF33DD">
        <w:rPr>
          <w:rFonts w:ascii="Engravers MT" w:hAnsi="Engravers MT"/>
          <w:color w:val="000000"/>
        </w:rPr>
        <w:t xml:space="preserve">: </w:t>
      </w:r>
      <w:r w:rsidR="00AF33DD" w:rsidRPr="00AF33DD">
        <w:rPr>
          <w:rFonts w:ascii="Engravers MT" w:hAnsi="Engravers MT"/>
          <w:color w:val="000000"/>
        </w:rPr>
        <w:t xml:space="preserve">T.B.C </w:t>
      </w:r>
    </w:p>
    <w:p w14:paraId="0000000A" w14:textId="5A50A4BB" w:rsidR="000C142D" w:rsidRPr="00AF33DD" w:rsidRDefault="00003CEE">
      <w:pPr>
        <w:widowControl w:val="0"/>
        <w:ind w:left="1440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b/>
          <w:color w:val="000000"/>
        </w:rPr>
        <w:t xml:space="preserve">               LADY PARAMOUNT</w:t>
      </w:r>
      <w:r w:rsidRPr="00AF33DD">
        <w:rPr>
          <w:rFonts w:ascii="Engravers MT" w:hAnsi="Engravers MT"/>
          <w:color w:val="000000"/>
        </w:rPr>
        <w:t>: Marlene Hutchison</w:t>
      </w:r>
    </w:p>
    <w:p w14:paraId="0000000B" w14:textId="77777777" w:rsidR="000C142D" w:rsidRDefault="000C142D">
      <w:pPr>
        <w:widowControl w:val="0"/>
        <w:ind w:left="1440"/>
        <w:rPr>
          <w:color w:val="000000"/>
        </w:rPr>
      </w:pPr>
    </w:p>
    <w:p w14:paraId="0000000C" w14:textId="77777777" w:rsidR="000C142D" w:rsidRPr="00430DB3" w:rsidRDefault="00003CEE">
      <w:pPr>
        <w:widowControl w:val="0"/>
        <w:jc w:val="center"/>
        <w:rPr>
          <w:rFonts w:ascii="Engravers MT" w:hAnsi="Engravers MT"/>
          <w:b/>
          <w:color w:val="000000"/>
          <w:u w:val="single"/>
        </w:rPr>
      </w:pPr>
      <w:r w:rsidRPr="00430DB3">
        <w:rPr>
          <w:rFonts w:ascii="Engravers MT" w:hAnsi="Engravers MT"/>
          <w:b/>
          <w:color w:val="000000"/>
          <w:u w:val="single"/>
        </w:rPr>
        <w:t>ROUNDS</w:t>
      </w:r>
    </w:p>
    <w:p w14:paraId="6550EAF6" w14:textId="3458B467" w:rsidR="00AF33DD" w:rsidRDefault="00430DB3">
      <w:pPr>
        <w:widowControl w:val="0"/>
        <w:jc w:val="center"/>
        <w:rPr>
          <w:rFonts w:ascii="Engravers MT" w:hAnsi="Engravers MT"/>
          <w:b/>
          <w:color w:val="000000"/>
        </w:rPr>
      </w:pPr>
      <w:r>
        <w:rPr>
          <w:rFonts w:ascii="Engravers MT" w:hAnsi="Engravers MT"/>
          <w:b/>
          <w:color w:val="000000"/>
        </w:rPr>
        <w:t>York / Hereford</w:t>
      </w:r>
    </w:p>
    <w:p w14:paraId="4A0DA2B1" w14:textId="7ACAC0AE" w:rsidR="00430DB3" w:rsidRDefault="00430DB3">
      <w:pPr>
        <w:widowControl w:val="0"/>
        <w:jc w:val="center"/>
        <w:rPr>
          <w:rFonts w:ascii="Engravers MT" w:hAnsi="Engravers MT"/>
          <w:b/>
          <w:color w:val="000000"/>
        </w:rPr>
      </w:pPr>
      <w:r>
        <w:rPr>
          <w:rFonts w:ascii="Engravers MT" w:hAnsi="Engravers MT"/>
          <w:b/>
          <w:color w:val="000000"/>
        </w:rPr>
        <w:t>Bristol 1 - 5</w:t>
      </w:r>
    </w:p>
    <w:p w14:paraId="0000000D" w14:textId="326B9C1E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b/>
          <w:color w:val="000000"/>
        </w:rPr>
        <w:t xml:space="preserve"> </w:t>
      </w:r>
      <w:r w:rsidRPr="00AF33DD">
        <w:rPr>
          <w:rFonts w:ascii="Engravers MT" w:hAnsi="Engravers MT"/>
          <w:color w:val="000000"/>
        </w:rPr>
        <w:t>(Juniors according to age group)</w:t>
      </w:r>
    </w:p>
    <w:p w14:paraId="0000000E" w14:textId="77777777" w:rsidR="000C142D" w:rsidRDefault="000C142D">
      <w:pPr>
        <w:widowControl w:val="0"/>
        <w:jc w:val="center"/>
        <w:rPr>
          <w:color w:val="000000"/>
          <w:sz w:val="18"/>
          <w:szCs w:val="18"/>
        </w:rPr>
      </w:pPr>
    </w:p>
    <w:p w14:paraId="0000000F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color w:val="000000"/>
        </w:rPr>
        <w:t>Assembly: 9.30am   Sighters: 9.45am</w:t>
      </w:r>
    </w:p>
    <w:p w14:paraId="00000010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color w:val="000000"/>
        </w:rPr>
        <w:t>The Meeting will be conducted under GNAS Rules of Shooting.</w:t>
      </w:r>
    </w:p>
    <w:p w14:paraId="00000011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</w:rPr>
      </w:pPr>
      <w:r w:rsidRPr="00AF33DD">
        <w:rPr>
          <w:rFonts w:ascii="Engravers MT" w:hAnsi="Engravers MT"/>
          <w:color w:val="000000"/>
        </w:rPr>
        <w:t>No provision will be made for professional archers or archers shooting with crossbows.</w:t>
      </w:r>
    </w:p>
    <w:p w14:paraId="00000012" w14:textId="77777777" w:rsidR="000C142D" w:rsidRDefault="000C142D">
      <w:pPr>
        <w:widowControl w:val="0"/>
        <w:ind w:left="573"/>
        <w:rPr>
          <w:color w:val="000000"/>
          <w:sz w:val="18"/>
          <w:szCs w:val="18"/>
        </w:rPr>
      </w:pPr>
    </w:p>
    <w:p w14:paraId="00000013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 xml:space="preserve">All Record Status shoots are liable for drug testing. </w:t>
      </w:r>
    </w:p>
    <w:p w14:paraId="00000014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>Competitors approached to give samples must comply.</w:t>
      </w:r>
    </w:p>
    <w:p w14:paraId="00000015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>If they refuse, that refusal will be treated as a positive result.</w:t>
      </w:r>
    </w:p>
    <w:p w14:paraId="00000016" w14:textId="77777777" w:rsidR="000C142D" w:rsidRPr="00AF33DD" w:rsidRDefault="000C142D">
      <w:pPr>
        <w:widowControl w:val="0"/>
        <w:ind w:left="1413"/>
        <w:jc w:val="center"/>
        <w:rPr>
          <w:rFonts w:ascii="Engravers MT" w:hAnsi="Engravers MT"/>
          <w:color w:val="000000"/>
          <w:sz w:val="20"/>
          <w:szCs w:val="20"/>
        </w:rPr>
      </w:pPr>
    </w:p>
    <w:p w14:paraId="00000017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>GNAS membership cards may be inspected when booking in.</w:t>
      </w:r>
    </w:p>
    <w:p w14:paraId="00000018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 xml:space="preserve">Please note GNAS rule 307 covering dress regulations requires all </w:t>
      </w:r>
      <w:proofErr w:type="gramStart"/>
      <w:r w:rsidRPr="00AF33DD">
        <w:rPr>
          <w:rFonts w:ascii="Engravers MT" w:hAnsi="Engravers MT"/>
          <w:b/>
          <w:color w:val="000000"/>
          <w:sz w:val="20"/>
          <w:szCs w:val="20"/>
        </w:rPr>
        <w:t>archers</w:t>
      </w:r>
      <w:proofErr w:type="gramEnd"/>
    </w:p>
    <w:p w14:paraId="00000019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>to wear the accepted dress.  (No blue denim or camouflage allowed)</w:t>
      </w:r>
    </w:p>
    <w:p w14:paraId="0000001A" w14:textId="77777777" w:rsidR="000C142D" w:rsidRDefault="000C142D">
      <w:pPr>
        <w:widowControl w:val="0"/>
        <w:ind w:left="4573"/>
        <w:jc w:val="center"/>
        <w:rPr>
          <w:color w:val="000000"/>
          <w:sz w:val="18"/>
          <w:szCs w:val="18"/>
        </w:rPr>
      </w:pPr>
    </w:p>
    <w:p w14:paraId="0000001B" w14:textId="180370B4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b/>
          <w:color w:val="000000"/>
          <w:sz w:val="20"/>
          <w:szCs w:val="20"/>
        </w:rPr>
        <w:t xml:space="preserve">FEE £ </w:t>
      </w:r>
      <w:r w:rsidR="00AF33DD" w:rsidRPr="00AF33DD">
        <w:rPr>
          <w:rFonts w:ascii="Engravers MT" w:hAnsi="Engravers MT"/>
          <w:b/>
          <w:color w:val="000000"/>
          <w:sz w:val="20"/>
          <w:szCs w:val="20"/>
        </w:rPr>
        <w:t>10</w:t>
      </w:r>
      <w:r w:rsidRPr="00AF33DD">
        <w:rPr>
          <w:rFonts w:ascii="Engravers MT" w:hAnsi="Engravers MT"/>
          <w:b/>
          <w:color w:val="000000"/>
          <w:sz w:val="20"/>
          <w:szCs w:val="20"/>
        </w:rPr>
        <w:t xml:space="preserve">   </w:t>
      </w:r>
      <w:r w:rsidRPr="00AF33DD">
        <w:rPr>
          <w:rFonts w:ascii="Engravers MT" w:hAnsi="Engravers MT"/>
          <w:color w:val="000000"/>
          <w:sz w:val="20"/>
          <w:szCs w:val="20"/>
        </w:rPr>
        <w:t xml:space="preserve">Cheques made payable to “Rayleigh Town Archery </w:t>
      </w:r>
      <w:proofErr w:type="gramStart"/>
      <w:r w:rsidRPr="00AF33DD">
        <w:rPr>
          <w:rFonts w:ascii="Engravers MT" w:hAnsi="Engravers MT"/>
          <w:color w:val="000000"/>
          <w:sz w:val="20"/>
          <w:szCs w:val="20"/>
        </w:rPr>
        <w:t>Club</w:t>
      </w:r>
      <w:proofErr w:type="gramEnd"/>
      <w:r w:rsidRPr="00AF33DD">
        <w:rPr>
          <w:rFonts w:ascii="Engravers MT" w:hAnsi="Engravers MT"/>
          <w:color w:val="000000"/>
          <w:sz w:val="20"/>
          <w:szCs w:val="20"/>
        </w:rPr>
        <w:t>”</w:t>
      </w:r>
    </w:p>
    <w:p w14:paraId="0000001C" w14:textId="049E6F79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color w:val="000000"/>
          <w:sz w:val="20"/>
          <w:szCs w:val="20"/>
        </w:rPr>
        <w:t xml:space="preserve">Entries To:  </w:t>
      </w:r>
      <w:r w:rsidR="00AF33DD" w:rsidRPr="00AF33DD">
        <w:rPr>
          <w:rFonts w:ascii="Engravers MT" w:hAnsi="Engravers MT"/>
          <w:color w:val="000000"/>
          <w:sz w:val="20"/>
          <w:szCs w:val="20"/>
        </w:rPr>
        <w:t xml:space="preserve">Paul West 134 Long Riding </w:t>
      </w:r>
      <w:proofErr w:type="spellStart"/>
      <w:r w:rsidR="00AF33DD" w:rsidRPr="00AF33DD">
        <w:rPr>
          <w:rFonts w:ascii="Engravers MT" w:hAnsi="Engravers MT"/>
          <w:color w:val="000000"/>
          <w:sz w:val="20"/>
          <w:szCs w:val="20"/>
        </w:rPr>
        <w:t>Basildon</w:t>
      </w:r>
      <w:proofErr w:type="spellEnd"/>
      <w:r w:rsidR="00AF33DD" w:rsidRPr="00AF33DD">
        <w:rPr>
          <w:rFonts w:ascii="Engravers MT" w:hAnsi="Engravers MT"/>
          <w:color w:val="000000"/>
          <w:sz w:val="20"/>
          <w:szCs w:val="20"/>
        </w:rPr>
        <w:t xml:space="preserve"> Essex SS14 1RB</w:t>
      </w:r>
    </w:p>
    <w:p w14:paraId="0000001D" w14:textId="0D567EB6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20"/>
          <w:szCs w:val="20"/>
        </w:rPr>
      </w:pPr>
      <w:r w:rsidRPr="00AF33DD">
        <w:rPr>
          <w:rFonts w:ascii="Engravers MT" w:hAnsi="Engravers MT"/>
          <w:color w:val="000000"/>
          <w:sz w:val="20"/>
          <w:szCs w:val="20"/>
        </w:rPr>
        <w:t>Tel: 0</w:t>
      </w:r>
      <w:r w:rsidR="00AF33DD" w:rsidRPr="00AF33DD">
        <w:rPr>
          <w:rFonts w:ascii="Engravers MT" w:hAnsi="Engravers MT"/>
          <w:color w:val="000000"/>
          <w:sz w:val="20"/>
          <w:szCs w:val="20"/>
        </w:rPr>
        <w:t xml:space="preserve">7917 </w:t>
      </w:r>
      <w:proofErr w:type="gramStart"/>
      <w:r w:rsidR="00AF33DD" w:rsidRPr="00AF33DD">
        <w:rPr>
          <w:rFonts w:ascii="Engravers MT" w:hAnsi="Engravers MT"/>
          <w:color w:val="000000"/>
          <w:sz w:val="20"/>
          <w:szCs w:val="20"/>
        </w:rPr>
        <w:t xml:space="preserve">006360 </w:t>
      </w:r>
      <w:r w:rsidRPr="00AF33DD">
        <w:rPr>
          <w:rFonts w:ascii="Engravers MT" w:hAnsi="Engravers MT"/>
          <w:color w:val="000000"/>
          <w:sz w:val="20"/>
          <w:szCs w:val="20"/>
        </w:rPr>
        <w:t xml:space="preserve"> </w:t>
      </w:r>
      <w:proofErr w:type="spellStart"/>
      <w:r w:rsidRPr="00AF33DD">
        <w:rPr>
          <w:rFonts w:ascii="Engravers MT" w:hAnsi="Engravers MT"/>
          <w:color w:val="000000"/>
          <w:sz w:val="20"/>
          <w:szCs w:val="20"/>
        </w:rPr>
        <w:t>E</w:t>
      </w:r>
      <w:proofErr w:type="gramEnd"/>
      <w:r w:rsidRPr="00AF33DD">
        <w:rPr>
          <w:rFonts w:ascii="Engravers MT" w:hAnsi="Engravers MT"/>
          <w:color w:val="000000"/>
          <w:sz w:val="20"/>
          <w:szCs w:val="20"/>
        </w:rPr>
        <w:t>.Mai</w:t>
      </w:r>
      <w:r w:rsidR="00AF33DD" w:rsidRPr="00AF33DD">
        <w:rPr>
          <w:rFonts w:ascii="Engravers MT" w:hAnsi="Engravers MT"/>
          <w:color w:val="000000"/>
          <w:sz w:val="20"/>
          <w:szCs w:val="20"/>
        </w:rPr>
        <w:t>l</w:t>
      </w:r>
      <w:proofErr w:type="spellEnd"/>
      <w:r w:rsidR="00AF33DD" w:rsidRPr="00AF33DD">
        <w:rPr>
          <w:rFonts w:ascii="Engravers MT" w:hAnsi="Engravers MT"/>
          <w:color w:val="000000"/>
          <w:sz w:val="20"/>
          <w:szCs w:val="20"/>
        </w:rPr>
        <w:t xml:space="preserve"> : paulwest2018rtac@gmail.com</w:t>
      </w:r>
    </w:p>
    <w:p w14:paraId="0000001E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FF"/>
          <w:sz w:val="20"/>
          <w:szCs w:val="20"/>
        </w:rPr>
      </w:pPr>
      <w:r w:rsidRPr="00AF33DD">
        <w:rPr>
          <w:rFonts w:ascii="Engravers MT" w:hAnsi="Engravers MT"/>
          <w:color w:val="0000FF"/>
          <w:sz w:val="20"/>
          <w:szCs w:val="20"/>
          <w:u w:val="single"/>
        </w:rPr>
        <w:t>www.RayleighTownArcheryClub.co.uk</w:t>
      </w:r>
    </w:p>
    <w:p w14:paraId="0000001F" w14:textId="501D6238" w:rsidR="000C142D" w:rsidRPr="00430DB3" w:rsidRDefault="00003CEE">
      <w:pPr>
        <w:widowControl w:val="0"/>
        <w:jc w:val="center"/>
        <w:rPr>
          <w:rFonts w:ascii="Engravers MT" w:hAnsi="Engravers MT"/>
          <w:color w:val="000000"/>
          <w:sz w:val="18"/>
          <w:szCs w:val="18"/>
        </w:rPr>
      </w:pPr>
      <w:r w:rsidRPr="00430DB3">
        <w:rPr>
          <w:rFonts w:ascii="Engravers MT" w:hAnsi="Engravers MT"/>
          <w:color w:val="000000"/>
          <w:sz w:val="18"/>
          <w:szCs w:val="18"/>
        </w:rPr>
        <w:t xml:space="preserve">Closing date:  </w:t>
      </w:r>
      <w:r w:rsidR="00AF33DD" w:rsidRPr="00430DB3">
        <w:rPr>
          <w:rFonts w:ascii="Engravers MT" w:hAnsi="Engravers MT"/>
          <w:color w:val="000000"/>
          <w:sz w:val="18"/>
          <w:szCs w:val="18"/>
        </w:rPr>
        <w:t>18</w:t>
      </w:r>
      <w:r w:rsidRPr="00430DB3">
        <w:rPr>
          <w:rFonts w:ascii="Engravers MT" w:hAnsi="Engravers MT"/>
          <w:color w:val="000000"/>
          <w:sz w:val="18"/>
          <w:szCs w:val="18"/>
        </w:rPr>
        <w:t>/8/</w:t>
      </w:r>
      <w:proofErr w:type="gramStart"/>
      <w:r w:rsidRPr="00430DB3">
        <w:rPr>
          <w:rFonts w:ascii="Engravers MT" w:hAnsi="Engravers MT"/>
          <w:color w:val="000000"/>
          <w:sz w:val="18"/>
          <w:szCs w:val="18"/>
        </w:rPr>
        <w:t>20</w:t>
      </w:r>
      <w:r w:rsidR="00AF33DD" w:rsidRPr="00430DB3">
        <w:rPr>
          <w:rFonts w:ascii="Engravers MT" w:hAnsi="Engravers MT"/>
          <w:color w:val="000000"/>
          <w:sz w:val="18"/>
          <w:szCs w:val="18"/>
        </w:rPr>
        <w:t xml:space="preserve">21 </w:t>
      </w:r>
      <w:r w:rsidRPr="00430DB3">
        <w:rPr>
          <w:rFonts w:ascii="Engravers MT" w:hAnsi="Engravers MT"/>
          <w:color w:val="000000"/>
          <w:sz w:val="18"/>
          <w:szCs w:val="18"/>
        </w:rPr>
        <w:t xml:space="preserve"> Late</w:t>
      </w:r>
      <w:proofErr w:type="gramEnd"/>
      <w:r w:rsidRPr="00430DB3">
        <w:rPr>
          <w:rFonts w:ascii="Engravers MT" w:hAnsi="Engravers MT"/>
          <w:color w:val="000000"/>
          <w:sz w:val="18"/>
          <w:szCs w:val="18"/>
        </w:rPr>
        <w:t xml:space="preserve"> entries will be accepted - space permitting.</w:t>
      </w:r>
    </w:p>
    <w:p w14:paraId="00000020" w14:textId="77777777" w:rsidR="000C142D" w:rsidRPr="00430DB3" w:rsidRDefault="00003CEE">
      <w:pPr>
        <w:widowControl w:val="0"/>
        <w:jc w:val="center"/>
        <w:rPr>
          <w:rFonts w:ascii="Engravers MT" w:hAnsi="Engravers MT"/>
          <w:color w:val="000000"/>
          <w:sz w:val="18"/>
          <w:szCs w:val="18"/>
        </w:rPr>
      </w:pPr>
      <w:r w:rsidRPr="00430DB3">
        <w:rPr>
          <w:rFonts w:ascii="Engravers MT" w:hAnsi="Engravers MT"/>
          <w:color w:val="000000"/>
          <w:sz w:val="18"/>
          <w:szCs w:val="18"/>
        </w:rPr>
        <w:t>No refunds will be given for withdrawal after the closing date.</w:t>
      </w:r>
    </w:p>
    <w:p w14:paraId="00000021" w14:textId="77777777" w:rsidR="000C142D" w:rsidRPr="00430DB3" w:rsidRDefault="00003CEE">
      <w:pPr>
        <w:widowControl w:val="0"/>
        <w:jc w:val="center"/>
        <w:rPr>
          <w:rFonts w:ascii="Engravers MT" w:hAnsi="Engravers MT"/>
          <w:color w:val="000000"/>
          <w:sz w:val="18"/>
          <w:szCs w:val="18"/>
        </w:rPr>
      </w:pPr>
      <w:r w:rsidRPr="00430DB3">
        <w:rPr>
          <w:rFonts w:ascii="Engravers MT" w:hAnsi="Engravers MT"/>
          <w:color w:val="000000"/>
          <w:sz w:val="18"/>
          <w:szCs w:val="18"/>
        </w:rPr>
        <w:t>Rayleigh Town Archer Club cannot accept responsibility for loss or damage to persons or property.</w:t>
      </w:r>
    </w:p>
    <w:p w14:paraId="00000022" w14:textId="77777777" w:rsidR="000C142D" w:rsidRPr="00430DB3" w:rsidRDefault="00003CEE">
      <w:pPr>
        <w:widowControl w:val="0"/>
        <w:jc w:val="center"/>
        <w:rPr>
          <w:rFonts w:ascii="Engravers MT" w:hAnsi="Engravers MT"/>
          <w:color w:val="000000"/>
          <w:sz w:val="18"/>
          <w:szCs w:val="18"/>
        </w:rPr>
      </w:pPr>
      <w:r w:rsidRPr="00430DB3">
        <w:rPr>
          <w:rFonts w:ascii="Engravers MT" w:hAnsi="Engravers MT"/>
          <w:color w:val="000000"/>
          <w:sz w:val="18"/>
          <w:szCs w:val="18"/>
        </w:rPr>
        <w:t>Light Refreshments will be available.</w:t>
      </w:r>
    </w:p>
    <w:p w14:paraId="00000023" w14:textId="77777777" w:rsidR="000C142D" w:rsidRDefault="000C142D">
      <w:pPr>
        <w:widowControl w:val="0"/>
        <w:jc w:val="center"/>
        <w:rPr>
          <w:color w:val="000000"/>
          <w:sz w:val="16"/>
          <w:szCs w:val="16"/>
        </w:rPr>
      </w:pPr>
    </w:p>
    <w:tbl>
      <w:tblPr>
        <w:tblStyle w:val="a"/>
        <w:tblW w:w="10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048"/>
        <w:gridCol w:w="736"/>
        <w:gridCol w:w="984"/>
        <w:gridCol w:w="849"/>
        <w:gridCol w:w="738"/>
        <w:gridCol w:w="708"/>
        <w:gridCol w:w="990"/>
        <w:gridCol w:w="708"/>
        <w:gridCol w:w="1041"/>
      </w:tblGrid>
      <w:tr w:rsidR="000C142D" w14:paraId="448A1645" w14:textId="77777777">
        <w:tc>
          <w:tcPr>
            <w:tcW w:w="2128" w:type="dxa"/>
            <w:vAlign w:val="center"/>
          </w:tcPr>
          <w:p w14:paraId="00000024" w14:textId="77777777" w:rsidR="000C142D" w:rsidRDefault="00003C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2048" w:type="dxa"/>
            <w:vAlign w:val="center"/>
          </w:tcPr>
          <w:p w14:paraId="00000025" w14:textId="77777777" w:rsidR="000C142D" w:rsidRDefault="00003CE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Club</w:t>
            </w:r>
          </w:p>
        </w:tc>
        <w:tc>
          <w:tcPr>
            <w:tcW w:w="736" w:type="dxa"/>
            <w:vAlign w:val="center"/>
          </w:tcPr>
          <w:p w14:paraId="00000026" w14:textId="77777777" w:rsidR="000C142D" w:rsidRDefault="00003CEE">
            <w:pPr>
              <w:widowControl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Rnd</w:t>
            </w:r>
            <w:proofErr w:type="spellEnd"/>
          </w:p>
        </w:tc>
        <w:tc>
          <w:tcPr>
            <w:tcW w:w="984" w:type="dxa"/>
          </w:tcPr>
          <w:p w14:paraId="00000027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Jun D.O.B.</w:t>
            </w:r>
          </w:p>
        </w:tc>
        <w:tc>
          <w:tcPr>
            <w:tcW w:w="849" w:type="dxa"/>
          </w:tcPr>
          <w:p w14:paraId="00000028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Gent Lady</w:t>
            </w:r>
          </w:p>
        </w:tc>
        <w:tc>
          <w:tcPr>
            <w:tcW w:w="738" w:type="dxa"/>
          </w:tcPr>
          <w:p w14:paraId="00000029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Wheel</w:t>
            </w:r>
          </w:p>
          <w:p w14:paraId="0000002A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Chair</w:t>
            </w:r>
          </w:p>
        </w:tc>
        <w:tc>
          <w:tcPr>
            <w:tcW w:w="708" w:type="dxa"/>
            <w:vAlign w:val="center"/>
          </w:tcPr>
          <w:p w14:paraId="0000002B" w14:textId="77777777" w:rsidR="000C142D" w:rsidRDefault="00003C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Bow</w:t>
            </w:r>
          </w:p>
        </w:tc>
        <w:tc>
          <w:tcPr>
            <w:tcW w:w="990" w:type="dxa"/>
            <w:vAlign w:val="center"/>
          </w:tcPr>
          <w:p w14:paraId="0000002C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GNAS</w:t>
            </w:r>
          </w:p>
          <w:p w14:paraId="0000002D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No.</w:t>
            </w:r>
          </w:p>
        </w:tc>
        <w:tc>
          <w:tcPr>
            <w:tcW w:w="708" w:type="dxa"/>
            <w:vAlign w:val="center"/>
          </w:tcPr>
          <w:p w14:paraId="0000002E" w14:textId="77777777" w:rsidR="000C142D" w:rsidRDefault="00003CE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Fee</w:t>
            </w:r>
          </w:p>
        </w:tc>
        <w:tc>
          <w:tcPr>
            <w:tcW w:w="1041" w:type="dxa"/>
          </w:tcPr>
          <w:p w14:paraId="0000002F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Archers</w:t>
            </w:r>
          </w:p>
          <w:p w14:paraId="00000030" w14:textId="77777777" w:rsidR="000C142D" w:rsidRDefault="00003CEE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</w:tr>
      <w:tr w:rsidR="000C142D" w14:paraId="00853D5F" w14:textId="77777777">
        <w:trPr>
          <w:trHeight w:val="283"/>
        </w:trPr>
        <w:tc>
          <w:tcPr>
            <w:tcW w:w="2128" w:type="dxa"/>
          </w:tcPr>
          <w:p w14:paraId="00000031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32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33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34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35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36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37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38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39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3A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129012FF" w14:textId="77777777">
        <w:trPr>
          <w:trHeight w:val="283"/>
        </w:trPr>
        <w:tc>
          <w:tcPr>
            <w:tcW w:w="2128" w:type="dxa"/>
          </w:tcPr>
          <w:p w14:paraId="0000003B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3C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3D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3E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3F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40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41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42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43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44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3C357DEE" w14:textId="77777777">
        <w:trPr>
          <w:trHeight w:val="283"/>
        </w:trPr>
        <w:tc>
          <w:tcPr>
            <w:tcW w:w="2128" w:type="dxa"/>
          </w:tcPr>
          <w:p w14:paraId="00000045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46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47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48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49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4A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4B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4C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4D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4E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6B2CE8C4" w14:textId="77777777">
        <w:trPr>
          <w:trHeight w:val="283"/>
        </w:trPr>
        <w:tc>
          <w:tcPr>
            <w:tcW w:w="2128" w:type="dxa"/>
          </w:tcPr>
          <w:p w14:paraId="0000004F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50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51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52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53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54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55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56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57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58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34EA8C82" w14:textId="77777777">
        <w:trPr>
          <w:trHeight w:val="283"/>
        </w:trPr>
        <w:tc>
          <w:tcPr>
            <w:tcW w:w="2128" w:type="dxa"/>
          </w:tcPr>
          <w:p w14:paraId="00000059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5A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5B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5C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5D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5E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5F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60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61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62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251D20E2" w14:textId="77777777">
        <w:trPr>
          <w:trHeight w:val="283"/>
        </w:trPr>
        <w:tc>
          <w:tcPr>
            <w:tcW w:w="2128" w:type="dxa"/>
          </w:tcPr>
          <w:p w14:paraId="00000063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64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65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66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67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68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69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6A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6B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6C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698346C8" w14:textId="77777777">
        <w:trPr>
          <w:trHeight w:val="283"/>
        </w:trPr>
        <w:tc>
          <w:tcPr>
            <w:tcW w:w="2128" w:type="dxa"/>
          </w:tcPr>
          <w:p w14:paraId="0000006D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6E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6F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70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71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72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73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74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75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76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  <w:tr w:rsidR="000C142D" w14:paraId="6C3F47D6" w14:textId="77777777">
        <w:trPr>
          <w:trHeight w:val="283"/>
        </w:trPr>
        <w:tc>
          <w:tcPr>
            <w:tcW w:w="2128" w:type="dxa"/>
          </w:tcPr>
          <w:p w14:paraId="00000077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2048" w:type="dxa"/>
          </w:tcPr>
          <w:p w14:paraId="00000078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6" w:type="dxa"/>
          </w:tcPr>
          <w:p w14:paraId="00000079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84" w:type="dxa"/>
          </w:tcPr>
          <w:p w14:paraId="0000007A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849" w:type="dxa"/>
          </w:tcPr>
          <w:p w14:paraId="0000007B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38" w:type="dxa"/>
          </w:tcPr>
          <w:p w14:paraId="0000007C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7D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990" w:type="dxa"/>
          </w:tcPr>
          <w:p w14:paraId="0000007E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708" w:type="dxa"/>
          </w:tcPr>
          <w:p w14:paraId="0000007F" w14:textId="77777777" w:rsidR="000C142D" w:rsidRDefault="000C142D">
            <w:pPr>
              <w:widowControl w:val="0"/>
              <w:rPr>
                <w:color w:val="000000"/>
              </w:rPr>
            </w:pPr>
          </w:p>
        </w:tc>
        <w:tc>
          <w:tcPr>
            <w:tcW w:w="1041" w:type="dxa"/>
          </w:tcPr>
          <w:p w14:paraId="00000080" w14:textId="77777777" w:rsidR="000C142D" w:rsidRDefault="000C142D">
            <w:pPr>
              <w:widowControl w:val="0"/>
              <w:rPr>
                <w:color w:val="000000"/>
              </w:rPr>
            </w:pPr>
          </w:p>
        </w:tc>
      </w:tr>
    </w:tbl>
    <w:p w14:paraId="00000081" w14:textId="77777777" w:rsidR="000C142D" w:rsidRDefault="000C142D">
      <w:pPr>
        <w:widowControl w:val="0"/>
        <w:rPr>
          <w:rFonts w:ascii="Courier" w:eastAsia="Courier" w:hAnsi="Courier" w:cs="Courier"/>
          <w:color w:val="000000"/>
        </w:rPr>
      </w:pPr>
    </w:p>
    <w:p w14:paraId="00000082" w14:textId="77777777" w:rsidR="000C142D" w:rsidRDefault="00003CEE">
      <w:r>
        <w:rPr>
          <w:b/>
        </w:rPr>
        <w:t xml:space="preserve">Signed: </w:t>
      </w:r>
      <w:r>
        <w:t xml:space="preserve">Parent/Guardian(s) for Junior </w:t>
      </w:r>
      <w:proofErr w:type="gramStart"/>
      <w:r>
        <w:t>Entries:…</w:t>
      </w:r>
      <w:proofErr w:type="gramEnd"/>
      <w:r>
        <w:t>………………………………….……………………………</w:t>
      </w:r>
    </w:p>
    <w:p w14:paraId="00000083" w14:textId="77777777" w:rsidR="000C142D" w:rsidRDefault="000C142D"/>
    <w:p w14:paraId="00000084" w14:textId="77777777" w:rsidR="000C142D" w:rsidRDefault="00003CEE">
      <w:r>
        <w:t xml:space="preserve">This entry form was sent by: ……………………… E-mail Address: </w:t>
      </w:r>
      <w:proofErr w:type="gramStart"/>
      <w:r>
        <w:t>…..</w:t>
      </w:r>
      <w:proofErr w:type="gramEnd"/>
      <w:r>
        <w:t>………………………………....….</w:t>
      </w:r>
    </w:p>
    <w:p w14:paraId="00000085" w14:textId="77777777" w:rsidR="000C142D" w:rsidRDefault="000C142D"/>
    <w:p w14:paraId="00000086" w14:textId="77777777" w:rsidR="000C142D" w:rsidRDefault="00003CEE">
      <w:r>
        <w:t xml:space="preserve">Contact Telephone No: .................................  </w:t>
      </w:r>
      <w:proofErr w:type="gramStart"/>
      <w:r>
        <w:t>Address: ..</w:t>
      </w:r>
      <w:proofErr w:type="gramEnd"/>
      <w:r>
        <w:t xml:space="preserve">……… ……………………………............................    </w:t>
      </w:r>
    </w:p>
    <w:p w14:paraId="4314D33A" w14:textId="77777777" w:rsidR="00AF33DD" w:rsidRDefault="00AF33DD" w:rsidP="00AF33DD">
      <w:pPr>
        <w:widowControl w:val="0"/>
        <w:jc w:val="both"/>
        <w:rPr>
          <w:color w:val="000000"/>
        </w:rPr>
      </w:pPr>
      <w:r>
        <w:rPr>
          <w:color w:val="000000"/>
        </w:rPr>
        <w:t xml:space="preserve">              </w:t>
      </w:r>
    </w:p>
    <w:p w14:paraId="00000088" w14:textId="42F34986" w:rsidR="000C142D" w:rsidRPr="00AF33DD" w:rsidRDefault="00AF33DD" w:rsidP="00AF33DD">
      <w:pPr>
        <w:widowControl w:val="0"/>
        <w:jc w:val="both"/>
        <w:rPr>
          <w:rFonts w:ascii="Engravers MT" w:hAnsi="Engravers MT"/>
          <w:color w:val="000000"/>
          <w:sz w:val="16"/>
          <w:szCs w:val="16"/>
        </w:rPr>
      </w:pPr>
      <w:r>
        <w:rPr>
          <w:color w:val="000000"/>
        </w:rPr>
        <w:t xml:space="preserve">            </w:t>
      </w:r>
      <w:r w:rsidR="00003CEE" w:rsidRPr="00AF33DD">
        <w:rPr>
          <w:rFonts w:ascii="Engravers MT" w:hAnsi="Engravers MT"/>
          <w:b/>
          <w:color w:val="000000"/>
          <w:sz w:val="16"/>
          <w:szCs w:val="16"/>
        </w:rPr>
        <w:t xml:space="preserve"> In view of the provisions of the GNAS Protection of Children and Vulnerable</w:t>
      </w:r>
    </w:p>
    <w:p w14:paraId="00000089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16"/>
          <w:szCs w:val="16"/>
        </w:rPr>
      </w:pPr>
      <w:r w:rsidRPr="00AF33DD">
        <w:rPr>
          <w:rFonts w:ascii="Engravers MT" w:hAnsi="Engravers MT"/>
          <w:b/>
          <w:color w:val="000000"/>
          <w:sz w:val="16"/>
          <w:szCs w:val="16"/>
        </w:rPr>
        <w:t>Adults Policy, those who wish to take photographs at this event are to</w:t>
      </w:r>
    </w:p>
    <w:p w14:paraId="0000008A" w14:textId="77777777" w:rsidR="000C142D" w:rsidRPr="00AF33DD" w:rsidRDefault="00003CEE">
      <w:pPr>
        <w:widowControl w:val="0"/>
        <w:jc w:val="center"/>
        <w:rPr>
          <w:rFonts w:ascii="Engravers MT" w:hAnsi="Engravers MT"/>
          <w:color w:val="000000"/>
          <w:sz w:val="16"/>
          <w:szCs w:val="16"/>
        </w:rPr>
      </w:pPr>
      <w:r w:rsidRPr="00AF33DD">
        <w:rPr>
          <w:rFonts w:ascii="Engravers MT" w:hAnsi="Engravers MT"/>
          <w:b/>
          <w:color w:val="000000"/>
          <w:sz w:val="16"/>
          <w:szCs w:val="16"/>
        </w:rPr>
        <w:t xml:space="preserve">register on arrival.  No </w:t>
      </w:r>
      <w:proofErr w:type="spellStart"/>
      <w:r w:rsidRPr="00AF33DD">
        <w:rPr>
          <w:rFonts w:ascii="Engravers MT" w:hAnsi="Engravers MT"/>
          <w:b/>
          <w:color w:val="000000"/>
          <w:sz w:val="16"/>
          <w:szCs w:val="16"/>
        </w:rPr>
        <w:t>unauthorised</w:t>
      </w:r>
      <w:proofErr w:type="spellEnd"/>
      <w:r w:rsidRPr="00AF33DD">
        <w:rPr>
          <w:rFonts w:ascii="Engravers MT" w:hAnsi="Engravers MT"/>
          <w:b/>
          <w:color w:val="000000"/>
          <w:sz w:val="16"/>
          <w:szCs w:val="16"/>
        </w:rPr>
        <w:t xml:space="preserve"> photography will be permitted.</w:t>
      </w:r>
    </w:p>
    <w:p w14:paraId="0000008B" w14:textId="77777777" w:rsidR="000C142D" w:rsidRDefault="000C142D">
      <w:pPr>
        <w:widowControl w:val="0"/>
        <w:rPr>
          <w:color w:val="000000"/>
        </w:rPr>
      </w:pPr>
    </w:p>
    <w:sectPr w:rsidR="000C142D">
      <w:pgSz w:w="11920" w:h="16840"/>
      <w:pgMar w:top="567" w:right="181" w:bottom="284" w:left="5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2D"/>
    <w:rsid w:val="00003CEE"/>
    <w:rsid w:val="000C142D"/>
    <w:rsid w:val="00121BF0"/>
    <w:rsid w:val="00430DB3"/>
    <w:rsid w:val="00A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425C"/>
  <w15:docId w15:val="{936AFC2C-B127-473B-B2C1-85237596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West</dc:creator>
  <cp:lastModifiedBy>Paul West</cp:lastModifiedBy>
  <cp:revision>2</cp:revision>
  <dcterms:created xsi:type="dcterms:W3CDTF">2021-07-13T12:36:00Z</dcterms:created>
  <dcterms:modified xsi:type="dcterms:W3CDTF">2021-07-13T12:36:00Z</dcterms:modified>
</cp:coreProperties>
</file>