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9ED78" w14:textId="2465146F" w:rsidR="005B4387" w:rsidRPr="009B2479" w:rsidRDefault="005B4387">
      <w:pPr>
        <w:rPr>
          <w:rFonts w:ascii="Arial" w:hAnsi="Arial" w:cs="Arial"/>
          <w:sz w:val="24"/>
          <w:szCs w:val="24"/>
        </w:rPr>
      </w:pPr>
    </w:p>
    <w:p w14:paraId="69B3BC4D" w14:textId="2F4BCA0A" w:rsidR="00C37E18" w:rsidRPr="009B2479" w:rsidRDefault="00C37E18" w:rsidP="00300712">
      <w:pPr>
        <w:rPr>
          <w:rFonts w:ascii="Arial" w:hAnsi="Arial" w:cs="Arial"/>
          <w:sz w:val="24"/>
          <w:szCs w:val="24"/>
        </w:rPr>
      </w:pPr>
    </w:p>
    <w:p w14:paraId="0992A2F9" w14:textId="54FC5213" w:rsidR="00C37E18" w:rsidRPr="009B2479" w:rsidRDefault="00C37E18" w:rsidP="00300712">
      <w:pPr>
        <w:rPr>
          <w:rFonts w:ascii="Arial" w:hAnsi="Arial" w:cs="Arial"/>
          <w:sz w:val="24"/>
          <w:szCs w:val="24"/>
        </w:rPr>
      </w:pPr>
    </w:p>
    <w:p w14:paraId="002F0138" w14:textId="77777777" w:rsidR="00B62D1E" w:rsidRPr="009B2479" w:rsidRDefault="00B62D1E" w:rsidP="00B62D1E">
      <w:pPr>
        <w:rPr>
          <w:rFonts w:ascii="Arial" w:hAnsi="Arial" w:cs="Arial"/>
          <w:sz w:val="24"/>
          <w:szCs w:val="24"/>
        </w:rPr>
      </w:pPr>
      <w:r w:rsidRPr="009B2479">
        <w:rPr>
          <w:rFonts w:ascii="Arial" w:hAnsi="Arial" w:cs="Arial"/>
          <w:sz w:val="24"/>
          <w:szCs w:val="24"/>
        </w:rPr>
        <w:t>What a year it has been. Lockdowns and restrictions have really curtailed all competitions for everybody</w:t>
      </w:r>
    </w:p>
    <w:p w14:paraId="264E812F" w14:textId="77777777" w:rsidR="00B62D1E" w:rsidRPr="009B2479" w:rsidRDefault="00B62D1E" w:rsidP="00B62D1E">
      <w:pPr>
        <w:pStyle w:val="NoSpacing"/>
        <w:rPr>
          <w:rFonts w:ascii="Arial" w:hAnsi="Arial" w:cs="Arial"/>
          <w:sz w:val="24"/>
          <w:szCs w:val="24"/>
        </w:rPr>
      </w:pPr>
    </w:p>
    <w:p w14:paraId="2CBEB8A0" w14:textId="77777777" w:rsidR="00B62D1E" w:rsidRPr="009B2479" w:rsidRDefault="00B62D1E" w:rsidP="00B62D1E">
      <w:pPr>
        <w:pStyle w:val="NoSpacing"/>
        <w:rPr>
          <w:rFonts w:ascii="Arial" w:hAnsi="Arial" w:cs="Arial"/>
          <w:sz w:val="24"/>
          <w:szCs w:val="24"/>
        </w:rPr>
      </w:pPr>
      <w:r w:rsidRPr="009B2479">
        <w:rPr>
          <w:rFonts w:ascii="Arial" w:hAnsi="Arial" w:cs="Arial"/>
          <w:sz w:val="24"/>
          <w:szCs w:val="24"/>
        </w:rPr>
        <w:t>We only managed to participate in one inter-county competition in February but we fielded a team of 15 out of a maximum 16 but ECAA remained victorious against Kent, Surrey and Sussex</w:t>
      </w:r>
    </w:p>
    <w:p w14:paraId="2BBD9E1B" w14:textId="77777777" w:rsidR="00B62D1E" w:rsidRPr="009B2479" w:rsidRDefault="00B62D1E" w:rsidP="00B62D1E">
      <w:pPr>
        <w:pStyle w:val="NoSpacing"/>
        <w:rPr>
          <w:rFonts w:ascii="Arial" w:hAnsi="Arial" w:cs="Arial"/>
          <w:sz w:val="24"/>
          <w:szCs w:val="24"/>
        </w:rPr>
      </w:pPr>
    </w:p>
    <w:p w14:paraId="24672C54" w14:textId="77777777" w:rsidR="00B62D1E" w:rsidRPr="009B2479" w:rsidRDefault="00B62D1E" w:rsidP="00B62D1E">
      <w:pPr>
        <w:pStyle w:val="NoSpacing"/>
        <w:rPr>
          <w:rFonts w:ascii="Arial" w:hAnsi="Arial" w:cs="Arial"/>
          <w:sz w:val="24"/>
          <w:szCs w:val="24"/>
        </w:rPr>
      </w:pPr>
      <w:r w:rsidRPr="009B2479">
        <w:rPr>
          <w:rFonts w:ascii="Arial" w:hAnsi="Arial" w:cs="Arial"/>
          <w:sz w:val="24"/>
          <w:szCs w:val="24"/>
        </w:rPr>
        <w:t>ECAA had very good results in the SCAS Postal Portsmouth League for last Winter even though the medals have still not been sent to us</w:t>
      </w:r>
    </w:p>
    <w:p w14:paraId="251C6709" w14:textId="77777777" w:rsidR="00B62D1E" w:rsidRPr="009B2479" w:rsidRDefault="00B62D1E" w:rsidP="00B62D1E">
      <w:pPr>
        <w:pStyle w:val="NoSpacing"/>
        <w:rPr>
          <w:rFonts w:ascii="Arial" w:hAnsi="Arial" w:cs="Arial"/>
          <w:sz w:val="24"/>
          <w:szCs w:val="24"/>
        </w:rPr>
      </w:pPr>
    </w:p>
    <w:p w14:paraId="4DA999E9" w14:textId="77777777" w:rsidR="00B62D1E" w:rsidRPr="009B2479" w:rsidRDefault="00B62D1E" w:rsidP="00B62D1E">
      <w:pPr>
        <w:pStyle w:val="NoSpacing"/>
        <w:rPr>
          <w:rFonts w:ascii="Arial" w:hAnsi="Arial" w:cs="Arial"/>
          <w:sz w:val="24"/>
          <w:szCs w:val="24"/>
        </w:rPr>
      </w:pPr>
      <w:r w:rsidRPr="009B2479">
        <w:rPr>
          <w:rFonts w:ascii="Arial" w:hAnsi="Arial" w:cs="Arial"/>
          <w:sz w:val="24"/>
          <w:szCs w:val="24"/>
        </w:rPr>
        <w:t xml:space="preserve">This League is running again this season but with the Pandemic restrictions, there are alterations to the timing requirements. This being the case, please continue to send in scores if and when you are able to get them </w:t>
      </w:r>
    </w:p>
    <w:p w14:paraId="7E827115" w14:textId="77777777" w:rsidR="00B62D1E" w:rsidRPr="009B2479" w:rsidRDefault="00B62D1E" w:rsidP="00B62D1E">
      <w:pPr>
        <w:pStyle w:val="NoSpacing"/>
        <w:rPr>
          <w:rFonts w:ascii="Arial" w:hAnsi="Arial" w:cs="Arial"/>
          <w:sz w:val="24"/>
          <w:szCs w:val="24"/>
        </w:rPr>
      </w:pPr>
    </w:p>
    <w:p w14:paraId="6D3932FB" w14:textId="77777777" w:rsidR="00B62D1E" w:rsidRPr="009B2479" w:rsidRDefault="00B62D1E" w:rsidP="00B62D1E">
      <w:pPr>
        <w:pStyle w:val="NoSpacing"/>
        <w:rPr>
          <w:rFonts w:ascii="Arial" w:hAnsi="Arial" w:cs="Arial"/>
          <w:sz w:val="24"/>
          <w:szCs w:val="24"/>
        </w:rPr>
      </w:pPr>
      <w:r w:rsidRPr="009B2479">
        <w:rPr>
          <w:rFonts w:ascii="Arial" w:hAnsi="Arial" w:cs="Arial"/>
          <w:sz w:val="24"/>
          <w:szCs w:val="24"/>
        </w:rPr>
        <w:t>I am looking forward to the next year should I be required to remain, and I ask that everyone keeps sending in scores. The selection form will be updated if and when we have more information for this year</w:t>
      </w:r>
    </w:p>
    <w:p w14:paraId="4665A6DE" w14:textId="77777777" w:rsidR="00B62D1E" w:rsidRPr="009B2479" w:rsidRDefault="00B62D1E" w:rsidP="00B62D1E">
      <w:pPr>
        <w:pStyle w:val="NoSpacing"/>
        <w:rPr>
          <w:rFonts w:ascii="Arial" w:hAnsi="Arial" w:cs="Arial"/>
          <w:sz w:val="24"/>
          <w:szCs w:val="24"/>
        </w:rPr>
      </w:pPr>
    </w:p>
    <w:p w14:paraId="4A5F0F03" w14:textId="77777777" w:rsidR="009B2479" w:rsidRDefault="00B62D1E" w:rsidP="009B2479">
      <w:pPr>
        <w:pStyle w:val="NoSpacing"/>
        <w:jc w:val="right"/>
        <w:rPr>
          <w:rFonts w:ascii="Arial" w:hAnsi="Arial" w:cs="Arial"/>
          <w:sz w:val="24"/>
          <w:szCs w:val="24"/>
        </w:rPr>
      </w:pPr>
      <w:r w:rsidRPr="009B2479">
        <w:rPr>
          <w:rFonts w:ascii="Arial" w:hAnsi="Arial" w:cs="Arial"/>
          <w:sz w:val="24"/>
          <w:szCs w:val="24"/>
        </w:rPr>
        <w:t xml:space="preserve">Sharon Lawrence, </w:t>
      </w:r>
    </w:p>
    <w:p w14:paraId="44BF6AD7" w14:textId="3BCFBA62" w:rsidR="00B62D1E" w:rsidRDefault="00B62D1E" w:rsidP="009B2479">
      <w:pPr>
        <w:pStyle w:val="NoSpacing"/>
        <w:jc w:val="right"/>
        <w:rPr>
          <w:rFonts w:ascii="Arial" w:hAnsi="Arial" w:cs="Arial"/>
          <w:sz w:val="24"/>
          <w:szCs w:val="24"/>
        </w:rPr>
      </w:pPr>
      <w:r w:rsidRPr="009B2479">
        <w:rPr>
          <w:rFonts w:ascii="Arial" w:hAnsi="Arial" w:cs="Arial"/>
          <w:sz w:val="24"/>
          <w:szCs w:val="24"/>
        </w:rPr>
        <w:t>Team Manager</w:t>
      </w:r>
    </w:p>
    <w:p w14:paraId="2B2E28B4" w14:textId="41D81544" w:rsidR="009B2479" w:rsidRPr="009B2479" w:rsidRDefault="009B2479" w:rsidP="009B2479">
      <w:pPr>
        <w:pStyle w:val="NoSpacing"/>
        <w:jc w:val="right"/>
        <w:rPr>
          <w:rFonts w:ascii="Arial" w:hAnsi="Arial" w:cs="Arial"/>
          <w:sz w:val="24"/>
          <w:szCs w:val="24"/>
        </w:rPr>
      </w:pPr>
      <w:r>
        <w:rPr>
          <w:rFonts w:ascii="Arial" w:hAnsi="Arial" w:cs="Arial"/>
          <w:sz w:val="24"/>
          <w:szCs w:val="24"/>
        </w:rPr>
        <w:t>ECAA</w:t>
      </w:r>
    </w:p>
    <w:p w14:paraId="051D3B9B" w14:textId="77777777" w:rsidR="00DA0FBD" w:rsidRPr="009B2479" w:rsidRDefault="00DA0FBD" w:rsidP="00DA0FBD">
      <w:pPr>
        <w:rPr>
          <w:rFonts w:ascii="Arial" w:hAnsi="Arial" w:cs="Arial"/>
          <w:sz w:val="24"/>
          <w:szCs w:val="24"/>
        </w:rPr>
      </w:pPr>
    </w:p>
    <w:p w14:paraId="54CDB23A" w14:textId="38D53A90" w:rsidR="00BF4FFF" w:rsidRPr="009B2479" w:rsidRDefault="00BF4FFF" w:rsidP="00B54C6F">
      <w:pPr>
        <w:rPr>
          <w:rFonts w:ascii="Arial" w:hAnsi="Arial" w:cs="Arial"/>
          <w:sz w:val="24"/>
          <w:szCs w:val="24"/>
        </w:rPr>
      </w:pPr>
    </w:p>
    <w:sectPr w:rsidR="00BF4FFF" w:rsidRPr="009B247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11509" w14:textId="77777777" w:rsidR="00582E7B" w:rsidRDefault="00582E7B" w:rsidP="005B4387">
      <w:r>
        <w:separator/>
      </w:r>
    </w:p>
  </w:endnote>
  <w:endnote w:type="continuationSeparator" w:id="0">
    <w:p w14:paraId="417F4932" w14:textId="77777777" w:rsidR="00582E7B" w:rsidRDefault="00582E7B" w:rsidP="005B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AE861" w14:textId="77777777" w:rsidR="00582E7B" w:rsidRDefault="00582E7B" w:rsidP="005B4387">
      <w:r>
        <w:separator/>
      </w:r>
    </w:p>
  </w:footnote>
  <w:footnote w:type="continuationSeparator" w:id="0">
    <w:p w14:paraId="24DCC46E" w14:textId="77777777" w:rsidR="00582E7B" w:rsidRDefault="00582E7B" w:rsidP="005B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6777E1" w14:textId="3BD763A8" w:rsidR="005B4387" w:rsidRPr="00E34BE4" w:rsidRDefault="005B4387">
    <w:pPr>
      <w:pStyle w:val="Header"/>
      <w:rPr>
        <w:sz w:val="28"/>
        <w:szCs w:val="28"/>
      </w:rPr>
    </w:pPr>
    <w:r>
      <w:rPr>
        <w:noProof/>
      </w:rPr>
      <w:drawing>
        <wp:anchor distT="0" distB="0" distL="114300" distR="114300" simplePos="0" relativeHeight="251658240" behindDoc="0" locked="0" layoutInCell="1" allowOverlap="1" wp14:anchorId="44270C9E" wp14:editId="193EAA90">
          <wp:simplePos x="0" y="0"/>
          <wp:positionH relativeFrom="column">
            <wp:posOffset>0</wp:posOffset>
          </wp:positionH>
          <wp:positionV relativeFrom="paragraph">
            <wp:posOffset>0</wp:posOffset>
          </wp:positionV>
          <wp:extent cx="1120140" cy="1128743"/>
          <wp:effectExtent l="0" t="0" r="3810" b="0"/>
          <wp:wrapThrough wrapText="bothSides">
            <wp:wrapPolygon edited="0">
              <wp:start x="0" y="0"/>
              <wp:lineTo x="0" y="21150"/>
              <wp:lineTo x="21306" y="21150"/>
              <wp:lineTo x="21306" y="0"/>
              <wp:lineTo x="0"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aa logo.jpg"/>
                  <pic:cNvPicPr/>
                </pic:nvPicPr>
                <pic:blipFill>
                  <a:blip r:embed="rId1">
                    <a:extLst>
                      <a:ext uri="{28A0092B-C50C-407E-A947-70E740481C1C}">
                        <a14:useLocalDpi xmlns:a14="http://schemas.microsoft.com/office/drawing/2010/main" val="0"/>
                      </a:ext>
                    </a:extLst>
                  </a:blip>
                  <a:stretch>
                    <a:fillRect/>
                  </a:stretch>
                </pic:blipFill>
                <pic:spPr>
                  <a:xfrm>
                    <a:off x="0" y="0"/>
                    <a:ext cx="1120140" cy="1128743"/>
                  </a:xfrm>
                  <a:prstGeom prst="rect">
                    <a:avLst/>
                  </a:prstGeom>
                </pic:spPr>
              </pic:pic>
            </a:graphicData>
          </a:graphic>
          <wp14:sizeRelH relativeFrom="page">
            <wp14:pctWidth>0</wp14:pctWidth>
          </wp14:sizeRelH>
          <wp14:sizeRelV relativeFrom="page">
            <wp14:pctHeight>0</wp14:pctHeight>
          </wp14:sizeRelV>
        </wp:anchor>
      </w:drawing>
    </w:r>
    <w:r w:rsidR="00F42762">
      <w:tab/>
    </w:r>
    <w:r w:rsidR="00F42762">
      <w:tab/>
    </w:r>
    <w:r w:rsidR="00C93B1A" w:rsidRPr="00E34BE4">
      <w:rPr>
        <w:sz w:val="28"/>
        <w:szCs w:val="28"/>
      </w:rPr>
      <w:t>ECAA AGM 2021</w:t>
    </w:r>
  </w:p>
  <w:p w14:paraId="34A179FE" w14:textId="06C96641" w:rsidR="00F42762" w:rsidRPr="00E34BE4" w:rsidRDefault="00F42762">
    <w:pPr>
      <w:pStyle w:val="Header"/>
      <w:rPr>
        <w:sz w:val="28"/>
        <w:szCs w:val="28"/>
      </w:rPr>
    </w:pPr>
    <w:r w:rsidRPr="00E34BE4">
      <w:rPr>
        <w:sz w:val="28"/>
        <w:szCs w:val="28"/>
      </w:rPr>
      <w:tab/>
    </w:r>
    <w:r w:rsidRPr="00E34BE4">
      <w:rPr>
        <w:sz w:val="28"/>
        <w:szCs w:val="28"/>
      </w:rPr>
      <w:tab/>
    </w:r>
    <w:r w:rsidR="00E34BE4" w:rsidRPr="00E34BE4">
      <w:rPr>
        <w:sz w:val="28"/>
        <w:szCs w:val="28"/>
      </w:rPr>
      <w:t>February 20</w:t>
    </w:r>
    <w:r w:rsidR="00E34BE4" w:rsidRPr="00E34BE4">
      <w:rPr>
        <w:sz w:val="28"/>
        <w:szCs w:val="28"/>
        <w:vertAlign w:val="superscript"/>
      </w:rPr>
      <w:t>th</w:t>
    </w:r>
    <w:r w:rsidR="00E34BE4" w:rsidRPr="00E34BE4">
      <w:rPr>
        <w:sz w:val="28"/>
        <w:szCs w:val="28"/>
      </w:rPr>
      <w:t xml:space="preserve"> </w:t>
    </w:r>
  </w:p>
  <w:p w14:paraId="7764823C" w14:textId="142222AB" w:rsidR="00E34BE4" w:rsidRPr="00E34BE4" w:rsidRDefault="00E34BE4" w:rsidP="00E34BE4">
    <w:pPr>
      <w:pStyle w:val="Header"/>
      <w:jc w:val="right"/>
      <w:rPr>
        <w:sz w:val="28"/>
        <w:szCs w:val="28"/>
      </w:rPr>
    </w:pPr>
    <w:r w:rsidRPr="00E34BE4">
      <w:rPr>
        <w:sz w:val="28"/>
        <w:szCs w:val="28"/>
      </w:rPr>
      <w:t>Online meeting</w:t>
    </w:r>
  </w:p>
  <w:p w14:paraId="48A8CA7B" w14:textId="77777777" w:rsidR="005B4387" w:rsidRDefault="005B43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387"/>
    <w:rsid w:val="00050A3F"/>
    <w:rsid w:val="0006016A"/>
    <w:rsid w:val="000C4739"/>
    <w:rsid w:val="0014207B"/>
    <w:rsid w:val="00157F03"/>
    <w:rsid w:val="00167272"/>
    <w:rsid w:val="00294922"/>
    <w:rsid w:val="002A1D8C"/>
    <w:rsid w:val="002D2739"/>
    <w:rsid w:val="00300712"/>
    <w:rsid w:val="0030551D"/>
    <w:rsid w:val="00365046"/>
    <w:rsid w:val="004E5E2F"/>
    <w:rsid w:val="0052157A"/>
    <w:rsid w:val="00532804"/>
    <w:rsid w:val="00582E7B"/>
    <w:rsid w:val="005B4387"/>
    <w:rsid w:val="007847D5"/>
    <w:rsid w:val="00785891"/>
    <w:rsid w:val="00854020"/>
    <w:rsid w:val="00872E0E"/>
    <w:rsid w:val="009421CA"/>
    <w:rsid w:val="009A7496"/>
    <w:rsid w:val="009B2479"/>
    <w:rsid w:val="00A14FF1"/>
    <w:rsid w:val="00B37320"/>
    <w:rsid w:val="00B54C6F"/>
    <w:rsid w:val="00B62D1E"/>
    <w:rsid w:val="00BF4FFF"/>
    <w:rsid w:val="00C37E18"/>
    <w:rsid w:val="00C9194A"/>
    <w:rsid w:val="00C93B1A"/>
    <w:rsid w:val="00D36AA2"/>
    <w:rsid w:val="00D56871"/>
    <w:rsid w:val="00DA0FBD"/>
    <w:rsid w:val="00DF3EC4"/>
    <w:rsid w:val="00E00AF2"/>
    <w:rsid w:val="00E34BE4"/>
    <w:rsid w:val="00F42762"/>
    <w:rsid w:val="00F70DCD"/>
    <w:rsid w:val="00F822F3"/>
    <w:rsid w:val="00FD0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F0CCF8"/>
  <w15:chartTrackingRefBased/>
  <w15:docId w15:val="{DF6297CA-7E7F-417C-A497-83F895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FBD"/>
    <w:pPr>
      <w:spacing w:after="0" w:line="240" w:lineRule="auto"/>
    </w:pPr>
    <w:rPr>
      <w:rFonts w:ascii="Liberation Sans" w:eastAsia="Times New Roman" w:hAnsi="Liberation Sans"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B4387"/>
  </w:style>
  <w:style w:type="paragraph" w:styleId="Footer">
    <w:name w:val="footer"/>
    <w:basedOn w:val="Normal"/>
    <w:link w:val="FooterChar"/>
    <w:uiPriority w:val="99"/>
    <w:unhideWhenUsed/>
    <w:rsid w:val="005B438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B4387"/>
  </w:style>
  <w:style w:type="paragraph" w:styleId="NormalWeb">
    <w:name w:val="Normal (Web)"/>
    <w:basedOn w:val="Normal"/>
    <w:uiPriority w:val="99"/>
    <w:semiHidden/>
    <w:unhideWhenUsed/>
    <w:rsid w:val="00300712"/>
    <w:pPr>
      <w:spacing w:after="160" w:line="259" w:lineRule="auto"/>
    </w:pPr>
    <w:rPr>
      <w:rFonts w:ascii="Times New Roman" w:eastAsiaTheme="minorHAnsi" w:hAnsi="Times New Roman"/>
      <w:sz w:val="24"/>
      <w:szCs w:val="24"/>
      <w:lang w:eastAsia="en-US"/>
    </w:rPr>
  </w:style>
  <w:style w:type="character" w:styleId="Hyperlink">
    <w:name w:val="Hyperlink"/>
    <w:basedOn w:val="DefaultParagraphFont"/>
    <w:uiPriority w:val="99"/>
    <w:semiHidden/>
    <w:unhideWhenUsed/>
    <w:rsid w:val="0030551D"/>
    <w:rPr>
      <w:color w:val="0000FF"/>
      <w:u w:val="single"/>
    </w:rPr>
  </w:style>
  <w:style w:type="paragraph" w:styleId="NoSpacing">
    <w:name w:val="No Spacing"/>
    <w:uiPriority w:val="1"/>
    <w:qFormat/>
    <w:rsid w:val="00B62D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0006">
      <w:bodyDiv w:val="1"/>
      <w:marLeft w:val="0"/>
      <w:marRight w:val="0"/>
      <w:marTop w:val="0"/>
      <w:marBottom w:val="0"/>
      <w:divBdr>
        <w:top w:val="none" w:sz="0" w:space="0" w:color="auto"/>
        <w:left w:val="none" w:sz="0" w:space="0" w:color="auto"/>
        <w:bottom w:val="none" w:sz="0" w:space="0" w:color="auto"/>
        <w:right w:val="none" w:sz="0" w:space="0" w:color="auto"/>
      </w:divBdr>
    </w:div>
    <w:div w:id="611976316">
      <w:bodyDiv w:val="1"/>
      <w:marLeft w:val="0"/>
      <w:marRight w:val="0"/>
      <w:marTop w:val="0"/>
      <w:marBottom w:val="0"/>
      <w:divBdr>
        <w:top w:val="none" w:sz="0" w:space="0" w:color="auto"/>
        <w:left w:val="none" w:sz="0" w:space="0" w:color="auto"/>
        <w:bottom w:val="none" w:sz="0" w:space="0" w:color="auto"/>
        <w:right w:val="none" w:sz="0" w:space="0" w:color="auto"/>
      </w:divBdr>
    </w:div>
    <w:div w:id="843400240">
      <w:bodyDiv w:val="1"/>
      <w:marLeft w:val="0"/>
      <w:marRight w:val="0"/>
      <w:marTop w:val="0"/>
      <w:marBottom w:val="0"/>
      <w:divBdr>
        <w:top w:val="none" w:sz="0" w:space="0" w:color="auto"/>
        <w:left w:val="none" w:sz="0" w:space="0" w:color="auto"/>
        <w:bottom w:val="none" w:sz="0" w:space="0" w:color="auto"/>
        <w:right w:val="none" w:sz="0" w:space="0" w:color="auto"/>
      </w:divBdr>
    </w:div>
    <w:div w:id="1251619210">
      <w:bodyDiv w:val="1"/>
      <w:marLeft w:val="0"/>
      <w:marRight w:val="0"/>
      <w:marTop w:val="0"/>
      <w:marBottom w:val="0"/>
      <w:divBdr>
        <w:top w:val="none" w:sz="0" w:space="0" w:color="auto"/>
        <w:left w:val="none" w:sz="0" w:space="0" w:color="auto"/>
        <w:bottom w:val="none" w:sz="0" w:space="0" w:color="auto"/>
        <w:right w:val="none" w:sz="0" w:space="0" w:color="auto"/>
      </w:divBdr>
    </w:div>
    <w:div w:id="20649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Horn</dc:creator>
  <cp:keywords/>
  <dc:description/>
  <cp:lastModifiedBy>Debbie Horn</cp:lastModifiedBy>
  <cp:revision>3</cp:revision>
  <dcterms:created xsi:type="dcterms:W3CDTF">2021-02-10T13:07:00Z</dcterms:created>
  <dcterms:modified xsi:type="dcterms:W3CDTF">2021-02-10T13:55:00Z</dcterms:modified>
</cp:coreProperties>
</file>